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Source Han Sans"/>
          <w:b/>
          <w:color w:val="8B6914"/>
          <w:sz w:val="32"/>
        </w:rPr>
        <w:t>Homework, Class One · 第一堂课作业</w:t>
      </w:r>
    </w:p>
    <w:p>
      <w:r>
        <w:rPr>
          <w:rFonts w:ascii="Calibri" w:hAnsi="Calibri" w:eastAsia="Source Han Sans"/>
          <w:color w:val="7A6A4F"/>
          <w:sz w:val="22"/>
        </w:rPr>
        <w:t>ACI Course 7 — The Vows of the Bodhisattva · Class 1 · 作業</w:t>
      </w:r>
    </w:p>
    <w:p/>
    <w:p>
      <w:r>
        <w:rPr>
          <w:rFonts w:ascii="Calibri" w:hAnsi="Calibri" w:eastAsia="Source Han Sans"/>
          <w:b/>
          <w:color w:val="8B6914"/>
          <w:sz w:val="24"/>
        </w:rPr>
        <w:t xml:space="preserve">1) </w:t>
      </w:r>
    </w:p>
    <w:p>
      <w:r>
        <w:rPr>
          <w:rFonts w:ascii="Calibri" w:hAnsi="Calibri"/>
          <w:i/>
          <w:color w:val="7A6A4F"/>
          <w:sz w:val="21"/>
        </w:rPr>
        <w:t>Name the principal commentary that we will be using for our study of the vows of the bodhisattva; give the author's full name and dates. (Tibetan track in Tibetan.)</w:t>
      </w:r>
    </w:p>
    <w:p>
      <w:r>
        <w:rPr>
          <w:rFonts w:ascii="Calibri" w:hAnsi="Calibri" w:eastAsia="Source Han Sans"/>
          <w:sz w:val="22"/>
        </w:rPr>
        <w:t>说出我们研习菩萨戒时所要使用的主要论释；给出作者的全名和年代。（藏文班请以藏文作答。）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2) </w:t>
      </w:r>
    </w:p>
    <w:p>
      <w:r>
        <w:rPr>
          <w:rFonts w:ascii="Calibri" w:hAnsi="Calibri"/>
          <w:i/>
          <w:color w:val="7A6A4F"/>
          <w:sz w:val="21"/>
        </w:rPr>
        <w:t>Summaries of the precepts contained in the three sets of vows are a standard type of book in Tibetan monasteries. Name the summary we will use, its author and his approximate dates. (Tibetan track in Tibetan.)</w:t>
      </w:r>
    </w:p>
    <w:p>
      <w:r>
        <w:rPr>
          <w:rFonts w:ascii="Calibri" w:hAnsi="Calibri" w:eastAsia="Source Han Sans"/>
          <w:sz w:val="22"/>
        </w:rPr>
        <w:t>把三套戒中所含的条文（学处）汇整成摘要，是藏地寺院里一种标准的书籍类型。说出我们要用的那一部摘要、它的作者，以及他大致的年代。（藏文班请以藏文作答。）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3) </w:t>
      </w:r>
    </w:p>
    <w:p>
      <w:r>
        <w:rPr>
          <w:rFonts w:ascii="Calibri" w:hAnsi="Calibri"/>
          <w:i/>
          <w:color w:val="7A6A4F"/>
          <w:sz w:val="21"/>
        </w:rPr>
        <w:t>Ultimately, all the bodhisattva vows come from the Perfection of Wisdom sutras. In their early organized form, the vows are found in a number of different sources. Name four early authors and their dates, and then state which of the vows can be found in their works. (Tibetan track in Tibetan.)</w:t>
        <w:br/>
        <w:br/>
        <w:t>a)</w:t>
        <w:br/>
        <w:br/>
        <w:t>b)</w:t>
        <w:br/>
        <w:br/>
        <w:t>c)</w:t>
        <w:br/>
        <w:br/>
        <w:t>d)</w:t>
      </w:r>
    </w:p>
    <w:p>
      <w:r>
        <w:rPr>
          <w:rFonts w:ascii="Calibri" w:hAnsi="Calibri" w:eastAsia="Source Han Sans"/>
          <w:sz w:val="22"/>
        </w:rPr>
        <w:t>归根究柢，所有的菩萨戒都出自《完美智慧经》（般若经）。在这些戒最早被整理成形的阶段，它们散见于好几种不同的来源。说出四位早期作者和他们的年代，然后说明在他们的著作里可以找到哪几条戒。（藏文班请以藏文作答。）</w:t>
        <w:br/>
        <w:br/>
        <w:t>a)</w:t>
        <w:br/>
        <w:br/>
        <w:t>b)</w:t>
        <w:br/>
        <w:br/>
        <w:t>c)</w:t>
        <w:br/>
        <w:br/>
        <w:t>d)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4) </w:t>
      </w:r>
    </w:p>
    <w:p>
      <w:r>
        <w:rPr>
          <w:rFonts w:ascii="Calibri" w:hAnsi="Calibri"/>
          <w:i/>
          <w:color w:val="7A6A4F"/>
          <w:sz w:val="21"/>
        </w:rPr>
        <w:t>Give the short definition of bodhichitta taught by Maitreya.</w:t>
      </w:r>
    </w:p>
    <w:p>
      <w:r>
        <w:rPr>
          <w:rFonts w:ascii="Calibri" w:hAnsi="Calibri" w:eastAsia="Source Han Sans"/>
          <w:sz w:val="22"/>
        </w:rPr>
        <w:t>给出弥勒尊者所教的菩提心简短定义。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5) </w:t>
      </w:r>
    </w:p>
    <w:p>
      <w:r>
        <w:rPr>
          <w:rFonts w:ascii="Calibri" w:hAnsi="Calibri"/>
          <w:i/>
          <w:color w:val="7A6A4F"/>
          <w:sz w:val="21"/>
        </w:rPr>
        <w:t>Name the two basic types of bodhichitta. (Tibetan track in Tibetan.)</w:t>
        <w:br/>
        <w:br/>
        <w:t>a)</w:t>
        <w:br/>
        <w:br/>
        <w:t>b)</w:t>
      </w:r>
    </w:p>
    <w:p>
      <w:r>
        <w:rPr>
          <w:rFonts w:ascii="Calibri" w:hAnsi="Calibri" w:eastAsia="Source Han Sans"/>
          <w:sz w:val="22"/>
        </w:rPr>
        <w:t>说出菩提心的两种基本类型。（藏文班请以藏文作答。）</w:t>
        <w:br/>
        <w:br/>
        <w:t>a)</w:t>
        <w:br/>
        <w:br/>
        <w:t>b)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6) </w:t>
      </w:r>
    </w:p>
    <w:p>
      <w:r>
        <w:rPr>
          <w:rFonts w:ascii="Calibri" w:hAnsi="Calibri"/>
          <w:i/>
          <w:color w:val="7A6A4F"/>
          <w:sz w:val="21"/>
        </w:rPr>
        <w:t>Name and describe three sufferings, and explain their cause. (Tibetan track name in Tibetan and describe in English.)</w:t>
        <w:br/>
        <w:br/>
        <w:t>a)</w:t>
        <w:br/>
        <w:br/>
        <w:t>b)</w:t>
        <w:br/>
        <w:br/>
        <w:t>c)</w:t>
      </w:r>
    </w:p>
    <w:p>
      <w:r>
        <w:rPr>
          <w:rFonts w:ascii="Calibri" w:hAnsi="Calibri" w:eastAsia="Source Han Sans"/>
          <w:sz w:val="22"/>
        </w:rPr>
        <w:t>说出并描述三种苦，并解释它们的成因。（藏文班请以藏文写出名称、以英文描述。）</w:t>
        <w:br/>
        <w:br/>
        <w:t>a)</w:t>
        <w:br/>
        <w:br/>
        <w:t>b)</w:t>
        <w:br/>
        <w:br/>
        <w:t>c)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7) </w:t>
      </w:r>
    </w:p>
    <w:p>
      <w:r>
        <w:rPr>
          <w:rFonts w:ascii="Calibri" w:hAnsi="Calibri"/>
          <w:i/>
          <w:color w:val="7A6A4F"/>
          <w:sz w:val="21"/>
        </w:rPr>
        <w:t>Describe the relationship between renunciation and bodhichitta.</w:t>
      </w:r>
    </w:p>
    <w:p>
      <w:r>
        <w:rPr>
          <w:rFonts w:ascii="Calibri" w:hAnsi="Calibri" w:eastAsia="Source Han Sans"/>
          <w:sz w:val="22"/>
        </w:rPr>
        <w:t>描述出离心与菩提心之间的关系。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8) </w:t>
      </w:r>
    </w:p>
    <w:p>
      <w:r>
        <w:rPr>
          <w:rFonts w:ascii="Calibri" w:hAnsi="Calibri"/>
          <w:i/>
          <w:color w:val="7A6A4F"/>
          <w:sz w:val="21"/>
        </w:rPr>
        <w:t>Explain briefly the meaning of the lines in Je Tsongkapa's Three Principal Paths where beings are described as locked in a steel cage swept along a powerful river.</w:t>
      </w:r>
    </w:p>
    <w:p>
      <w:r>
        <w:rPr>
          <w:rFonts w:ascii="Calibri" w:hAnsi="Calibri" w:eastAsia="Source Han Sans"/>
          <w:sz w:val="22"/>
        </w:rPr>
        <w:t>简要解释宗喀巴大师《三主要道》里那几行诗的意思——诗里把生命描述成被锁进铁笼、被一条大河冲着走。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18" w:color="e74c3c"/>
              <w:left w:val="single" w:sz="4" w:color="e8d9a8"/>
              <w:bottom w:val="single" w:sz="4" w:color="e8d9a8"/>
              <w:right w:val="single" w:sz="4" w:color="e8d9a8"/>
            </w:tcBorders>
          </w:tcPr>
          <w:p>
            <w:r>
              <w:rPr>
                <w:rFonts w:ascii="Calibri" w:hAnsi="Calibri"/>
                <w:i/>
                <w:color w:val="7A6A4F"/>
                <w:sz w:val="21"/>
              </w:rPr>
              <w:t>EN</w:t>
            </w:r>
          </w:p>
          <w:p>
            <w:r>
              <w:rPr>
                <w:rFonts w:ascii="Calibri" w:hAnsi="Calibri"/>
                <w:i/>
                <w:color w:val="7A6A4F"/>
                <w:sz w:val="21"/>
              </w:rPr>
              <w:t>Meditation assignment: 15 minutes per day, analytical meditation on the two-fold division of suffering.</w:t>
            </w:r>
          </w:p>
          <w:p>
            <w:r>
              <w:rPr>
                <w:rFonts w:ascii="Calibri" w:hAnsi="Calibri"/>
                <w:i/>
                <w:color w:val="7A6A4F"/>
                <w:sz w:val="21"/>
              </w:rPr>
              <w:t>Meditation dates and times (homework without these will not be accepted):</w:t>
            </w:r>
          </w:p>
          <w:p>
            <w:r>
              <w:rPr>
                <w:rFonts w:ascii="Calibri" w:hAnsi="Calibri" w:eastAsia="Source Han Sans"/>
                <w:sz w:val="22"/>
              </w:rPr>
              <w:t>中</w:t>
            </w:r>
          </w:p>
          <w:p>
            <w:r>
              <w:rPr>
                <w:rFonts w:ascii="Calibri" w:hAnsi="Calibri" w:eastAsia="Source Han Sans"/>
                <w:sz w:val="22"/>
              </w:rPr>
              <w:t>冥想作业：每天 15 分钟，对苦的两重划分做分析式冥想。</w:t>
            </w:r>
          </w:p>
          <w:p>
            <w:r>
              <w:rPr>
                <w:rFonts w:ascii="Calibri" w:hAnsi="Calibri" w:eastAsia="Source Han Sans"/>
                <w:sz w:val="22"/>
              </w:rPr>
              <w:t>冥想的日期与时间（没有填写的作业不予受理）：</w:t>
            </w:r>
          </w:p>
          <w:p>
            <w:pPr>
              <w:pBdr>
                <w:bottom w:val="single" w:sz="4" w:space="1" w:color="cccccc"/>
              </w:pBdr>
            </w:pPr>
          </w:p>
          <w:p>
            <w:pPr>
              <w:pBdr>
                <w:bottom w:val="single" w:sz="4" w:space="1" w:color="cccccc"/>
              </w:pBdr>
            </w:pP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